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E467E6" w:rsidTr="00227D5B">
        <w:tc>
          <w:tcPr>
            <w:tcW w:w="9854" w:type="dxa"/>
            <w:gridSpan w:val="12"/>
          </w:tcPr>
          <w:p w:rsidR="007C507A" w:rsidRPr="007C507A" w:rsidRDefault="007C507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976DDB" w:rsidP="007C507A">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201</w:t>
            </w:r>
            <w:r>
              <w:rPr>
                <w:rFonts w:ascii="Times New Roman" w:hAnsi="Times New Roman" w:cs="Times New Roman"/>
                <w:b/>
                <w:lang w:val="en-US"/>
              </w:rPr>
              <w:t>7</w:t>
            </w:r>
            <w:r>
              <w:rPr>
                <w:rFonts w:ascii="Times New Roman" w:hAnsi="Times New Roman" w:cs="Times New Roman"/>
                <w:b/>
                <w:lang w:val="kk-KZ"/>
              </w:rPr>
              <w:t>-2018</w:t>
            </w:r>
            <w:bookmarkStart w:id="0" w:name="_GoBack"/>
            <w:bookmarkEnd w:id="0"/>
            <w:r w:rsidR="007C507A" w:rsidRPr="00227D5B">
              <w:rPr>
                <w:rFonts w:ascii="Times New Roman" w:hAnsi="Times New Roman" w:cs="Times New Roman"/>
                <w:b/>
                <w:lang w:val="kk-KZ"/>
              </w:rPr>
              <w:t xml:space="preserve"> </w:t>
            </w:r>
            <w:r w:rsidR="007C507A">
              <w:rPr>
                <w:rFonts w:ascii="Times New Roman" w:hAnsi="Times New Roman" w:cs="Times New Roman"/>
                <w:b/>
                <w:lang w:val="kk-KZ"/>
              </w:rPr>
              <w:t xml:space="preserve">оқу жылының күзгі семестрі </w:t>
            </w:r>
            <w:r w:rsidR="007C507A"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F80D4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4D4B83"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Базалық шет тілі А</w:t>
            </w:r>
            <w:r>
              <w:rPr>
                <w:rFonts w:ascii="Times New Roman" w:hAnsi="Times New Roman" w:cs="Times New Roman"/>
                <w:lang w:val="en-US"/>
              </w:rPr>
              <w:t>1</w:t>
            </w:r>
            <w:r>
              <w:rPr>
                <w:rFonts w:ascii="Times New Roman" w:hAnsi="Times New Roman" w:cs="Times New Roman"/>
                <w:lang w:val="kk-KZ"/>
              </w:rPr>
              <w:t>А</w:t>
            </w:r>
            <w:r>
              <w:rPr>
                <w:rFonts w:ascii="Times New Roman" w:hAnsi="Times New Roman" w:cs="Times New Roman"/>
                <w:lang w:val="en-US"/>
              </w:rPr>
              <w:t>2</w:t>
            </w:r>
            <w:r>
              <w:rPr>
                <w:rFonts w:ascii="Times New Roman" w:hAnsi="Times New Roman" w:cs="Times New Roman"/>
                <w:lang w:val="kk-KZ"/>
              </w:rPr>
              <w:t>деңгей</w:t>
            </w:r>
          </w:p>
        </w:tc>
        <w:tc>
          <w:tcPr>
            <w:tcW w:w="709" w:type="dxa"/>
          </w:tcPr>
          <w:p w:rsidR="007C507A" w:rsidRPr="004D4B83" w:rsidRDefault="004D4B8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976DDB"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976DDB"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E4684E" w:rsidRPr="00857FEA" w:rsidRDefault="00E4684E" w:rsidP="00E4684E">
            <w:pPr>
              <w:autoSpaceDE w:val="0"/>
              <w:autoSpaceDN w:val="0"/>
              <w:adjustRightInd w:val="0"/>
              <w:rPr>
                <w:rFonts w:eastAsia="KzTimesNewRomanPSMT"/>
                <w:lang w:val="kk-KZ"/>
              </w:rPr>
            </w:pPr>
            <w:r w:rsidRPr="00005671">
              <w:rPr>
                <w:sz w:val="20"/>
                <w:szCs w:val="20"/>
                <w:lang w:val="kk-KZ"/>
              </w:rPr>
              <w:t xml:space="preserve"> </w:t>
            </w:r>
            <w:r w:rsidRPr="00857FEA">
              <w:rPr>
                <w:rFonts w:eastAsia="KzTimesNewRomanPSMT"/>
                <w:lang w:val="kk-KZ"/>
              </w:rPr>
              <w:t>Қытай</w:t>
            </w:r>
            <w:r w:rsidR="00857FEA">
              <w:rPr>
                <w:rFonts w:eastAsia="KzTimesNewRomanPSMT"/>
                <w:lang w:val="kk-KZ"/>
              </w:rPr>
              <w:t xml:space="preserve"> тіліндег төрт </w:t>
            </w:r>
            <w:r w:rsidRPr="00857FEA">
              <w:rPr>
                <w:rFonts w:eastAsia="KzTimesNewRomanPSMT"/>
                <w:lang w:val="kk-KZ"/>
              </w:rPr>
              <w:t>тонды және сөйлем ырғағын сөйлем түріне қарай қолдана білу.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sidR="00857FEA">
              <w:rPr>
                <w:rFonts w:eastAsia="KzTimesNewRomanPSMT"/>
                <w:lang w:val="kk-KZ"/>
              </w:rPr>
              <w:t>жазуға</w:t>
            </w:r>
            <w:r w:rsidRPr="00857FEA">
              <w:rPr>
                <w:rFonts w:eastAsia="KzTimesNewRomanPSMT"/>
                <w:lang w:val="kk-KZ"/>
              </w:rPr>
              <w:t>үйрету.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7C507A" w:rsidRPr="00976DDB"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F80D49">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976DDB" w:rsidTr="00F6025B">
        <w:tc>
          <w:tcPr>
            <w:tcW w:w="2093" w:type="dxa"/>
            <w:tcBorders>
              <w:right w:val="single" w:sz="4" w:space="0" w:color="auto"/>
            </w:tcBorders>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976DDB" w:rsidTr="00F6025B">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w:t>
            </w:r>
            <w:r w:rsidRPr="009376AE">
              <w:rPr>
                <w:lang w:val="kk-KZ"/>
              </w:rPr>
              <w:lastRenderedPageBreak/>
              <w:t xml:space="preserve">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F80D49">
            <w:pPr>
              <w:tabs>
                <w:tab w:val="left" w:pos="426"/>
              </w:tabs>
              <w:autoSpaceDE w:val="0"/>
              <w:autoSpaceDN w:val="0"/>
              <w:adjustRightInd w:val="0"/>
              <w:jc w:val="both"/>
              <w:rPr>
                <w:lang w:val="kk-KZ"/>
              </w:rPr>
            </w:pPr>
            <w:r>
              <w:rPr>
                <w:lang w:val="kk-KZ"/>
              </w:rPr>
              <w:t>Үй жумысы,</w:t>
            </w:r>
          </w:p>
          <w:p w:rsidR="00FE4899" w:rsidRDefault="00FE4899" w:rsidP="00F80D49">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F80D49">
            <w:pPr>
              <w:tabs>
                <w:tab w:val="left" w:pos="426"/>
              </w:tabs>
              <w:autoSpaceDE w:val="0"/>
              <w:autoSpaceDN w:val="0"/>
              <w:adjustRightInd w:val="0"/>
              <w:jc w:val="both"/>
              <w:rPr>
                <w:lang w:val="kk-KZ"/>
              </w:rPr>
            </w:pPr>
            <w:r>
              <w:rPr>
                <w:lang w:val="kk-KZ"/>
              </w:rPr>
              <w:t>бағдарлама жобалау,</w:t>
            </w:r>
          </w:p>
          <w:p w:rsidR="007C507A" w:rsidRDefault="00FE4899" w:rsidP="00F80D49">
            <w:pPr>
              <w:tabs>
                <w:tab w:val="left" w:pos="426"/>
              </w:tabs>
              <w:autoSpaceDE w:val="0"/>
              <w:autoSpaceDN w:val="0"/>
              <w:adjustRightInd w:val="0"/>
              <w:jc w:val="both"/>
              <w:rPr>
                <w:lang w:val="kk-KZ"/>
              </w:rPr>
            </w:pPr>
            <w:r>
              <w:rPr>
                <w:lang w:val="kk-KZ"/>
              </w:rPr>
              <w:t xml:space="preserve"> эмтихан.</w:t>
            </w:r>
          </w:p>
          <w:p w:rsidR="00FE4899" w:rsidRPr="00E63A0D" w:rsidRDefault="00FE4899" w:rsidP="00F80D49">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F80D49">
            <w:pPr>
              <w:tabs>
                <w:tab w:val="left" w:pos="426"/>
              </w:tabs>
              <w:autoSpaceDE w:val="0"/>
              <w:autoSpaceDN w:val="0"/>
              <w:adjustRightInd w:val="0"/>
              <w:jc w:val="both"/>
              <w:rPr>
                <w:rFonts w:ascii="Times New Roman" w:hAnsi="Times New Roman" w:cs="Times New Roman"/>
              </w:rPr>
            </w:pPr>
          </w:p>
        </w:tc>
      </w:tr>
      <w:tr w:rsidR="007C507A" w:rsidRPr="00976DDB" w:rsidTr="00227D5B">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5332"/>
        <w:gridCol w:w="945"/>
        <w:gridCol w:w="2421"/>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b/>
                <w:color w:val="000000"/>
                <w:lang w:val="kk-KZ" w:eastAsia="zh-CN"/>
              </w:rPr>
            </w:pPr>
            <w:r w:rsidRPr="00201240">
              <w:rPr>
                <w:b/>
                <w:color w:val="000000"/>
                <w:lang w:val="kk-KZ"/>
              </w:rPr>
              <w:t>Әлеуметтік-тұрмыстық қарым-қатынас ортасы.</w:t>
            </w:r>
          </w:p>
          <w:p w:rsidR="00201240" w:rsidRPr="00201240" w:rsidRDefault="00201240" w:rsidP="00201240">
            <w:pPr>
              <w:rPr>
                <w:b/>
                <w:color w:val="000000"/>
                <w:lang w:val="kk-KZ"/>
              </w:rPr>
            </w:pPr>
            <w:r w:rsidRPr="00201240">
              <w:rPr>
                <w:color w:val="000000"/>
                <w:lang w:val="kk-KZ"/>
              </w:rPr>
              <w:t>Өзін таныстыру. Достарын таныстыру.</w:t>
            </w:r>
          </w:p>
          <w:p w:rsidR="00201240" w:rsidRPr="00201240" w:rsidRDefault="00201240" w:rsidP="00201240">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proofErr w:type="spellStart"/>
            <w:r w:rsidRPr="00201240">
              <w:rPr>
                <w:rFonts w:ascii="Microsoft YaHei" w:eastAsia="Microsoft YaHei" w:hAnsi="Microsoft YaHei" w:cs="Microsoft YaHei" w:hint="eastAsia"/>
                <w:b/>
                <w:lang w:val="kk-KZ"/>
              </w:rPr>
              <w:t>汉语拼音，声调</w:t>
            </w:r>
            <w:proofErr w:type="spellEnd"/>
            <w:r w:rsidRPr="00201240">
              <w:rPr>
                <w:b/>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rPr>
              <w:t>1 СОӨЖ</w:t>
            </w:r>
          </w:p>
          <w:p w:rsidR="00201240" w:rsidRPr="00201240" w:rsidRDefault="00201240" w:rsidP="00201240">
            <w:pPr>
              <w:autoSpaceDE w:val="0"/>
              <w:autoSpaceDN w:val="0"/>
              <w:adjustRightInd w:val="0"/>
              <w:jc w:val="both"/>
              <w:rPr>
                <w:color w:val="000000"/>
                <w:lang w:val="kk-KZ"/>
              </w:rPr>
            </w:pPr>
            <w:r w:rsidRPr="00201240">
              <w:rPr>
                <w:color w:val="000000"/>
                <w:lang w:val="kk-KZ"/>
              </w:rPr>
              <w:t>«</w:t>
            </w:r>
            <w:proofErr w:type="spellStart"/>
            <w:r w:rsidRPr="00201240">
              <w:rPr>
                <w:rFonts w:ascii="Microsoft YaHei" w:eastAsia="Microsoft YaHei" w:hAnsi="Microsoft YaHei" w:cs="Microsoft YaHei" w:hint="eastAsia"/>
                <w:lang w:val="kk-KZ"/>
              </w:rPr>
              <w:t>量词</w:t>
            </w:r>
            <w:proofErr w:type="spellEnd"/>
            <w:r w:rsidRPr="00201240">
              <w:rPr>
                <w:color w:val="000000"/>
                <w:lang w:val="kk-KZ"/>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201240" w:rsidRPr="00201240" w:rsidRDefault="00201240" w:rsidP="00201240">
            <w:pPr>
              <w:rPr>
                <w:lang w:val="kk-KZ"/>
              </w:rPr>
            </w:pPr>
            <w:r w:rsidRPr="00201240">
              <w:rPr>
                <w:color w:val="000000"/>
                <w:lang w:val="kk-KZ"/>
              </w:rPr>
              <w:t xml:space="preserve">3. </w:t>
            </w:r>
            <w:r w:rsidRPr="00201240">
              <w:rPr>
                <w:lang w:val="kk-KZ"/>
              </w:rPr>
              <w:t>«</w:t>
            </w:r>
            <w:r w:rsidRPr="00201240">
              <w:rPr>
                <w:lang w:val="kk-KZ"/>
              </w:rPr>
              <w:t>位</w:t>
            </w:r>
            <w:r w:rsidRPr="00201240">
              <w:rPr>
                <w:lang w:val="kk-KZ"/>
              </w:rPr>
              <w:t xml:space="preserve">» және « </w:t>
            </w:r>
            <w:r w:rsidRPr="00201240">
              <w:rPr>
                <w:lang w:val="kk-KZ"/>
              </w:rPr>
              <w:t>个</w:t>
            </w:r>
            <w:r w:rsidRPr="00201240">
              <w:rPr>
                <w:lang w:val="kk-KZ"/>
              </w:rPr>
              <w:t>» мөлшер сөздерінің айырмашылықтарын табу.</w:t>
            </w:r>
            <w:r w:rsidRPr="00201240">
              <w:rPr>
                <w:color w:val="000000"/>
                <w:lang w:val="kk-KZ"/>
              </w:rPr>
              <w:t xml:space="preserve">. 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2</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color w:val="000000"/>
                <w:lang w:val="kk-KZ"/>
              </w:rPr>
            </w:pPr>
            <w:r w:rsidRPr="00201240">
              <w:rPr>
                <w:b/>
                <w:color w:val="000000"/>
                <w:lang w:val="kk-KZ"/>
              </w:rPr>
              <w:t>Әлеуметтік-тұрмыстық қарым-қатынас ортасы</w:t>
            </w:r>
            <w:r w:rsidRPr="00201240">
              <w:rPr>
                <w:color w:val="000000"/>
                <w:lang w:val="kk-KZ"/>
              </w:rPr>
              <w:t xml:space="preserve"> Ұлты, туған күні, елі қаласы, оқу орны, жұмыс орны.</w:t>
            </w:r>
          </w:p>
          <w:p w:rsidR="00201240" w:rsidRPr="00201240" w:rsidRDefault="00201240" w:rsidP="00201240">
            <w:pPr>
              <w:rPr>
                <w:lang w:val="kk-KZ"/>
              </w:rPr>
            </w:pPr>
            <w:r w:rsidRPr="00201240">
              <w:rPr>
                <w:color w:val="000000"/>
                <w:lang w:val="kk-KZ"/>
              </w:rPr>
              <w:t xml:space="preserve">№2 </w:t>
            </w:r>
            <w:r w:rsidRPr="00201240">
              <w:rPr>
                <w:b/>
                <w:lang w:val="kk-KZ"/>
              </w:rPr>
              <w:t>Практикалық  сабақ «</w:t>
            </w:r>
            <w:r w:rsidR="00F52BF5">
              <w:rPr>
                <w:rFonts w:ascii="Microsoft YaHei" w:eastAsia="Microsoft YaHei" w:hAnsi="Microsoft YaHei" w:cs="Microsoft YaHei" w:hint="eastAsia"/>
                <w:lang w:val="kk-KZ" w:eastAsia="zh-CN"/>
              </w:rPr>
              <w:t>你忙吗</w:t>
            </w:r>
            <w:r w:rsidRPr="00201240">
              <w:rPr>
                <w:b/>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2 СОӨЖ</w:t>
            </w:r>
          </w:p>
          <w:p w:rsidR="00201240" w:rsidRPr="00201240" w:rsidRDefault="00201240" w:rsidP="00201240">
            <w:pPr>
              <w:autoSpaceDE w:val="0"/>
              <w:autoSpaceDN w:val="0"/>
              <w:adjustRightInd w:val="0"/>
              <w:rPr>
                <w:lang w:val="kk-KZ"/>
              </w:rPr>
            </w:pPr>
            <w:r w:rsidRPr="00201240">
              <w:rPr>
                <w:lang w:val="kk-KZ"/>
              </w:rPr>
              <w:t>Модальді етістіктер»</w:t>
            </w:r>
          </w:p>
          <w:p w:rsidR="00201240" w:rsidRPr="00201240" w:rsidRDefault="00201240" w:rsidP="00201240">
            <w:pPr>
              <w:autoSpaceDE w:val="0"/>
              <w:autoSpaceDN w:val="0"/>
              <w:adjustRightInd w:val="0"/>
            </w:pPr>
            <w:r w:rsidRPr="00201240">
              <w:rPr>
                <w:lang w:val="kk-KZ"/>
              </w:rPr>
              <w:t>1. Диспут. 2бал.</w:t>
            </w:r>
          </w:p>
          <w:p w:rsidR="00201240" w:rsidRPr="00201240" w:rsidRDefault="00201240" w:rsidP="00201240">
            <w:pPr>
              <w:autoSpaceDE w:val="0"/>
              <w:autoSpaceDN w:val="0"/>
              <w:adjustRightInd w:val="0"/>
            </w:pPr>
            <w:r w:rsidRPr="00201240">
              <w:rPr>
                <w:lang w:val="kk-KZ"/>
              </w:rPr>
              <w:t xml:space="preserve">2. Презентация жасау. </w:t>
            </w:r>
            <w:r w:rsidRPr="00201240">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 xml:space="preserve">3. </w:t>
            </w:r>
            <w:r w:rsidRPr="00201240">
              <w:rPr>
                <w:rFonts w:ascii="Microsoft YaHei" w:eastAsia="Microsoft YaHei" w:hAnsi="Microsoft YaHei" w:cs="Microsoft YaHei" w:hint="eastAsia"/>
                <w:lang w:val="kk-KZ"/>
              </w:rPr>
              <w:t>要</w:t>
            </w:r>
            <w:r w:rsidRPr="00201240">
              <w:rPr>
                <w:lang w:val="kk-KZ"/>
              </w:rPr>
              <w:t>» және «</w:t>
            </w:r>
            <w:r w:rsidRPr="00201240">
              <w:rPr>
                <w:rFonts w:ascii="Microsoft YaHei" w:eastAsia="Microsoft YaHei" w:hAnsi="Microsoft YaHei" w:cs="Microsoft YaHei" w:hint="eastAsia"/>
                <w:lang w:val="kk-KZ"/>
              </w:rPr>
              <w:t>想</w:t>
            </w:r>
            <w:r w:rsidRPr="00201240">
              <w:rPr>
                <w:lang w:val="kk-KZ"/>
              </w:rPr>
              <w:t>» етістіктерінің айырмашылықтары</w:t>
            </w:r>
            <w:r w:rsidRPr="00201240">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color w:val="000000"/>
                <w:lang w:val="kk-KZ"/>
              </w:rPr>
            </w:pPr>
            <w:r w:rsidRPr="00201240">
              <w:rPr>
                <w:b/>
                <w:bCs/>
                <w:color w:val="000000"/>
                <w:lang w:val="kk-KZ"/>
              </w:rPr>
              <w:t>Бүгінгі қоғамдағы жанұя құрамы.</w:t>
            </w:r>
            <w:r w:rsidRPr="00201240">
              <w:rPr>
                <w:bCs/>
                <w:color w:val="000000"/>
                <w:lang w:val="kk-KZ"/>
              </w:rPr>
              <w:t xml:space="preserve"> </w:t>
            </w:r>
          </w:p>
          <w:p w:rsidR="00201240" w:rsidRPr="00201240" w:rsidRDefault="00201240" w:rsidP="00201240">
            <w:pPr>
              <w:autoSpaceDE w:val="0"/>
              <w:autoSpaceDN w:val="0"/>
              <w:adjustRightInd w:val="0"/>
              <w:jc w:val="both"/>
              <w:rPr>
                <w:bCs/>
                <w:color w:val="000000"/>
                <w:lang w:val="kk-KZ"/>
              </w:rPr>
            </w:pPr>
            <w:r w:rsidRPr="00201240">
              <w:rPr>
                <w:bCs/>
                <w:color w:val="000000"/>
                <w:lang w:val="kk-KZ"/>
              </w:rPr>
              <w:t>Ата-анамен қарым-қатынас.</w:t>
            </w:r>
          </w:p>
          <w:p w:rsidR="00201240" w:rsidRPr="00201240" w:rsidRDefault="00201240" w:rsidP="00201240">
            <w:pPr>
              <w:rPr>
                <w:lang w:val="kk-KZ"/>
              </w:rPr>
            </w:pP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sidR="00966C6B">
              <w:rPr>
                <w:rFonts w:ascii="Microsoft YaHei" w:eastAsia="Microsoft YaHei" w:hAnsi="Microsoft YaHei" w:cs="Microsoft YaHei" w:hint="eastAsia"/>
                <w:lang w:val="kk-KZ" w:eastAsia="zh-CN"/>
              </w:rPr>
              <w:t>她是哪国人</w:t>
            </w:r>
            <w:r w:rsidRPr="00201240">
              <w:rPr>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201240" w:rsidP="00201240">
            <w:pPr>
              <w:autoSpaceDE w:val="0"/>
              <w:autoSpaceDN w:val="0"/>
              <w:adjustRightInd w:val="0"/>
              <w:rPr>
                <w:lang w:val="kk-KZ"/>
              </w:rPr>
            </w:pPr>
            <w:r w:rsidRPr="00201240">
              <w:rPr>
                <w:lang w:val="kk-KZ"/>
              </w:rPr>
              <w:t>«</w:t>
            </w:r>
            <w:proofErr w:type="spellStart"/>
            <w:r w:rsidRPr="00201240">
              <w:rPr>
                <w:rFonts w:ascii="Microsoft YaHei" w:eastAsia="Microsoft YaHei" w:hAnsi="Microsoft YaHei" w:cs="Microsoft YaHei" w:hint="eastAsia"/>
                <w:lang w:val="kk-KZ"/>
              </w:rPr>
              <w:t>一下儿</w:t>
            </w:r>
            <w:proofErr w:type="spellEnd"/>
            <w:r w:rsidRPr="00201240">
              <w:rPr>
                <w:lang w:val="kk-KZ"/>
              </w:rPr>
              <w:t>»</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 Презентация жасау. 3бал</w:t>
            </w:r>
          </w:p>
          <w:p w:rsidR="00201240" w:rsidRPr="00201240" w:rsidRDefault="00201240" w:rsidP="00201240">
            <w:pPr>
              <w:rPr>
                <w:rFonts w:eastAsiaTheme="minorEastAsia"/>
                <w:lang w:val="kk-KZ" w:eastAsia="zh-CN"/>
              </w:rPr>
            </w:pPr>
            <w:r w:rsidRPr="00201240">
              <w:rPr>
                <w:lang w:val="kk-KZ"/>
              </w:rPr>
              <w:t xml:space="preserve">3. Мәтін аудару </w:t>
            </w:r>
            <w:r w:rsidRPr="00201240">
              <w:rPr>
                <w:rFonts w:eastAsiaTheme="minorEastAsia"/>
                <w:lang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t xml:space="preserve">2 Модуль </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4</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bCs/>
                <w:color w:val="000000"/>
                <w:lang w:val="kk-KZ"/>
              </w:rPr>
            </w:pPr>
            <w:r w:rsidRPr="00201240">
              <w:rPr>
                <w:b/>
                <w:bCs/>
                <w:color w:val="000000"/>
                <w:lang w:val="kk-KZ"/>
              </w:rPr>
              <w:t xml:space="preserve">Бүгінгі баспана. </w:t>
            </w:r>
            <w:r w:rsidRPr="00201240">
              <w:rPr>
                <w:bCs/>
                <w:color w:val="000000"/>
                <w:lang w:val="kk-KZ"/>
              </w:rPr>
              <w:t>Тұрғын үй түрлері (қалалық, аудандық, үй, пәтер, жатақана) бағасы.</w:t>
            </w:r>
          </w:p>
          <w:p w:rsidR="00201240" w:rsidRPr="00201240" w:rsidRDefault="00201240" w:rsidP="00201240">
            <w:pPr>
              <w:rPr>
                <w:lang w:val="kk-KZ"/>
              </w:rPr>
            </w:pPr>
            <w:r w:rsidRPr="00201240">
              <w:rPr>
                <w:b/>
                <w:bCs/>
                <w:color w:val="000000"/>
                <w:lang w:val="kk-KZ"/>
              </w:rPr>
              <w:t xml:space="preserve">№4 </w:t>
            </w:r>
            <w:r w:rsidRPr="00201240">
              <w:rPr>
                <w:b/>
                <w:lang w:val="kk-KZ"/>
              </w:rPr>
              <w:t xml:space="preserve">Практикалық сабақ </w:t>
            </w:r>
            <w:r w:rsidRPr="00201240">
              <w:rPr>
                <w:lang w:val="kk-KZ"/>
              </w:rPr>
              <w:t>«</w:t>
            </w:r>
            <w:r w:rsidR="009D051A">
              <w:rPr>
                <w:rFonts w:ascii="Microsoft YaHei" w:eastAsia="Microsoft YaHei" w:hAnsi="Microsoft YaHei" w:cs="Microsoft YaHei" w:hint="eastAsia"/>
                <w:lang w:val="kk-KZ" w:eastAsia="zh-CN"/>
              </w:rPr>
              <w:t>认识你很高兴</w:t>
            </w:r>
            <w:r w:rsidRPr="00201240">
              <w:rPr>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t xml:space="preserve">1. Жоғарыдағы тақырып бойынша конспект жазу. </w:t>
            </w:r>
            <w:r w:rsidRPr="00201240">
              <w:rPr>
                <w:lang w:val="kk-KZ"/>
              </w:rPr>
              <w:lastRenderedPageBreak/>
              <w:t xml:space="preserve">1бал. </w:t>
            </w: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bCs/>
                <w:color w:val="000000"/>
                <w:lang w:val="kk-KZ"/>
              </w:rPr>
            </w:pPr>
            <w:r w:rsidRPr="00201240">
              <w:rPr>
                <w:b/>
                <w:bCs/>
                <w:color w:val="000000"/>
                <w:lang w:val="kk-KZ"/>
              </w:rPr>
              <w:t xml:space="preserve">Бүгінгі баспана.  </w:t>
            </w:r>
            <w:r w:rsidRPr="00201240">
              <w:rPr>
                <w:bCs/>
                <w:color w:val="000000"/>
                <w:lang w:val="kk-KZ"/>
              </w:rPr>
              <w:t>Пәтер интерьері, бөлмелелері, жиhаздары.</w:t>
            </w:r>
          </w:p>
          <w:p w:rsidR="00201240" w:rsidRPr="00201240" w:rsidRDefault="00201240" w:rsidP="00AC40B9">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sidR="00AC40B9">
              <w:rPr>
                <w:rFonts w:ascii="Microsoft YaHei" w:eastAsia="Microsoft YaHei" w:hAnsi="Microsoft YaHei" w:cs="Microsoft YaHei" w:hint="eastAsia"/>
                <w:lang w:val="kk-KZ" w:eastAsia="zh-CN"/>
              </w:rPr>
              <w:t>餐厅在哪儿</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 xml:space="preserve">1. </w:t>
            </w:r>
            <w:r>
              <w:rPr>
                <w:rFonts w:hint="eastAsia"/>
                <w:lang w:val="kk-KZ" w:eastAsia="zh-CN"/>
              </w:rPr>
              <w:t>语法</w:t>
            </w:r>
            <w:r w:rsidR="00201240" w:rsidRPr="00201240">
              <w:rPr>
                <w:lang w:val="kk-KZ" w:eastAsia="zh-CN"/>
              </w:rPr>
              <w:t>.</w:t>
            </w:r>
            <w:r>
              <w:rPr>
                <w:rFonts w:hint="eastAsia"/>
                <w:lang w:val="kk-KZ" w:eastAsia="zh-CN"/>
              </w:rPr>
              <w:t>用疑问代词的问句</w:t>
            </w:r>
            <w:r w:rsidR="00201240" w:rsidRPr="00201240">
              <w:rPr>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
                <w:bCs/>
                <w:color w:val="000000"/>
                <w:lang w:val="kk-KZ"/>
              </w:rPr>
            </w:pPr>
            <w:r w:rsidRPr="00201240">
              <w:rPr>
                <w:b/>
                <w:bCs/>
                <w:color w:val="000000"/>
                <w:lang w:val="kk-KZ"/>
              </w:rPr>
              <w:t xml:space="preserve">Тағам. </w:t>
            </w:r>
            <w:r w:rsidRPr="00201240">
              <w:rPr>
                <w:bCs/>
                <w:color w:val="000000"/>
                <w:lang w:val="kk-KZ"/>
              </w:rPr>
              <w:t>Азық-түлік. Азық-түлік дүкені.</w:t>
            </w:r>
            <w:r w:rsidRPr="00201240">
              <w:rPr>
                <w:b/>
                <w:bCs/>
                <w:color w:val="000000"/>
                <w:lang w:val="kk-KZ"/>
              </w:rPr>
              <w:t xml:space="preserve"> </w:t>
            </w:r>
            <w:r w:rsidRPr="00201240">
              <w:rPr>
                <w:bCs/>
                <w:color w:val="000000"/>
                <w:lang w:val="kk-KZ"/>
              </w:rPr>
              <w:t>Мейрамхана.</w:t>
            </w:r>
          </w:p>
          <w:p w:rsidR="00201240" w:rsidRPr="00201240" w:rsidRDefault="00201240" w:rsidP="00201240">
            <w:pPr>
              <w:rPr>
                <w:lang w:val="kk-KZ"/>
              </w:rPr>
            </w:pPr>
            <w:r w:rsidRPr="00201240">
              <w:rPr>
                <w:b/>
                <w:bCs/>
                <w:color w:val="000000"/>
                <w:lang w:val="kk-KZ"/>
              </w:rPr>
              <w:t xml:space="preserve">№6 </w:t>
            </w:r>
            <w:r w:rsidRPr="00201240">
              <w:rPr>
                <w:b/>
                <w:lang w:val="kk-KZ"/>
              </w:rPr>
              <w:t xml:space="preserve">Практикалық сабақ </w:t>
            </w:r>
            <w:r w:rsidRPr="00201240">
              <w:rPr>
                <w:bCs/>
                <w:lang w:val="kk-KZ"/>
              </w:rPr>
              <w:t>«</w:t>
            </w:r>
            <w:r w:rsidR="00EA4B42">
              <w:rPr>
                <w:rFonts w:ascii="Microsoft YaHei" w:eastAsia="Microsoft YaHei" w:hAnsi="Microsoft YaHei" w:cs="Microsoft YaHei" w:hint="eastAsia"/>
                <w:lang w:val="kk-KZ" w:eastAsia="zh-CN"/>
              </w:rPr>
              <w:t>我们去游泳，好吗</w:t>
            </w:r>
            <w:r w:rsidRPr="00201240">
              <w:rPr>
                <w:bCs/>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.3 бал.</w:t>
            </w:r>
          </w:p>
          <w:p w:rsidR="00201240" w:rsidRPr="00201240" w:rsidRDefault="00201240" w:rsidP="00201240">
            <w:pPr>
              <w:autoSpaceDE w:val="0"/>
              <w:autoSpaceDN w:val="0"/>
              <w:adjustRightInd w:val="0"/>
              <w:rPr>
                <w:lang w:val="en-US" w:eastAsia="zh-CN"/>
              </w:rPr>
            </w:pPr>
            <w:r w:rsidRPr="00201240">
              <w:rPr>
                <w:lang w:val="kk-KZ" w:eastAsia="zh-CN"/>
              </w:rPr>
              <w:t xml:space="preserve"> «</w:t>
            </w:r>
            <w:r w:rsidRPr="00201240">
              <w:rPr>
                <w:rFonts w:eastAsia="SimHei"/>
                <w:lang w:val="kk-KZ" w:eastAsia="zh-CN"/>
              </w:rPr>
              <w:t>你家有几口人？</w:t>
            </w:r>
            <w:r w:rsidR="00557858">
              <w:rPr>
                <w:rFonts w:eastAsia="SimHei"/>
                <w:lang w:val="kk-KZ" w:eastAsia="zh-CN"/>
              </w:rPr>
              <w:t xml:space="preserve"> Тақырыпта диалог</w:t>
            </w:r>
            <w:r w:rsidRPr="00201240">
              <w:rPr>
                <w:rFonts w:eastAsia="SimHei"/>
                <w:lang w:val="kk-KZ" w:eastAsia="zh-CN"/>
              </w:rPr>
              <w:t xml:space="preserve"> жазу. </w:t>
            </w:r>
            <w:r w:rsidRPr="00201240">
              <w:rPr>
                <w:lang w:val="kk-KZ"/>
              </w:rPr>
              <w:t xml:space="preserve"> </w:t>
            </w:r>
            <w:r w:rsidRPr="00201240">
              <w:rPr>
                <w:lang w:val="en-US"/>
              </w:rPr>
              <w:t>4</w:t>
            </w:r>
            <w:r w:rsidRPr="00201240">
              <w:t>бал</w:t>
            </w:r>
            <w:r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color w:val="000000"/>
                <w:lang w:val="kk-KZ"/>
              </w:rPr>
            </w:pPr>
            <w:r w:rsidRPr="00201240">
              <w:rPr>
                <w:b/>
                <w:bCs/>
                <w:color w:val="000000"/>
                <w:lang w:val="kk-KZ"/>
              </w:rPr>
              <w:t xml:space="preserve">Тағам.  </w:t>
            </w:r>
            <w:r w:rsidRPr="00201240">
              <w:rPr>
                <w:bCs/>
                <w:color w:val="000000"/>
                <w:lang w:val="kk-KZ"/>
              </w:rPr>
              <w:t>Студенттік асхана. Гострономдық салт-дәстүр.</w:t>
            </w:r>
          </w:p>
          <w:p w:rsidR="00201240" w:rsidRPr="00201240" w:rsidRDefault="00201240" w:rsidP="00201240">
            <w:pPr>
              <w:autoSpaceDE w:val="0"/>
              <w:autoSpaceDN w:val="0"/>
              <w:adjustRightInd w:val="0"/>
              <w:rPr>
                <w:lang w:val="kk-KZ"/>
              </w:rPr>
            </w:pPr>
            <w:r w:rsidRPr="00201240">
              <w:rPr>
                <w:b/>
                <w:bCs/>
                <w:color w:val="000000"/>
                <w:lang w:val="kk-KZ"/>
              </w:rPr>
              <w:t xml:space="preserve">№7 </w:t>
            </w:r>
            <w:r w:rsidRPr="00201240">
              <w:rPr>
                <w:b/>
                <w:lang w:val="kk-KZ"/>
              </w:rPr>
              <w:t>Практикалық сабақ</w:t>
            </w:r>
            <w:r w:rsidRPr="00201240">
              <w:rPr>
                <w:b/>
                <w:bCs/>
                <w:color w:val="000000"/>
                <w:lang w:val="kk-KZ"/>
              </w:rPr>
              <w:t xml:space="preserve">  «</w:t>
            </w:r>
            <w:r w:rsidR="004B33E7">
              <w:rPr>
                <w:rFonts w:ascii="Microsoft YaHei" w:eastAsia="Microsoft YaHei" w:hAnsi="Microsoft YaHei" w:cs="Microsoft YaHei" w:hint="eastAsia"/>
                <w:lang w:val="kk-KZ" w:eastAsia="zh-CN"/>
              </w:rPr>
              <w:t>你认不认识他</w:t>
            </w:r>
            <w:r w:rsidRPr="00201240">
              <w:rPr>
                <w:lang w:val="kk-KZ"/>
              </w:rPr>
              <w:t>»</w:t>
            </w:r>
          </w:p>
          <w:p w:rsidR="00201240" w:rsidRPr="00201240" w:rsidRDefault="00201240" w:rsidP="00201240">
            <w:pPr>
              <w:rPr>
                <w:lang w:val="kk-KZ"/>
              </w:rPr>
            </w:pPr>
            <w:r w:rsidRPr="00201240">
              <w:rPr>
                <w:b/>
                <w:lang w:val="kk-KZ"/>
              </w:rPr>
              <w:lastRenderedPageBreak/>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7 СОӨЖ</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4бал.</w:t>
            </w:r>
          </w:p>
          <w:p w:rsidR="00201240" w:rsidRPr="00201240" w:rsidRDefault="00201240" w:rsidP="00201240">
            <w:pPr>
              <w:autoSpaceDE w:val="0"/>
              <w:autoSpaceDN w:val="0"/>
              <w:adjustRightInd w:val="0"/>
              <w:rPr>
                <w:lang w:val="kk-KZ"/>
              </w:rPr>
            </w:pPr>
            <w:r w:rsidRPr="00201240">
              <w:rPr>
                <w:lang w:val="kk-KZ"/>
              </w:rPr>
              <w:t>2. «Буын және қытай тіліндегі буындардың қалыптасуы»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201240" w:rsidRDefault="00201240" w:rsidP="00201240">
            <w:pPr>
              <w:rPr>
                <w:lang w:val="en-US"/>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both"/>
              <w:rPr>
                <w:b/>
                <w:bCs/>
                <w:color w:val="000000"/>
                <w:lang w:val="kk-KZ"/>
              </w:rPr>
            </w:pPr>
            <w:r w:rsidRPr="00201240">
              <w:rPr>
                <w:b/>
                <w:bCs/>
                <w:color w:val="000000"/>
                <w:lang w:val="kk-KZ"/>
              </w:rPr>
              <w:t xml:space="preserve">Киім-кешек. </w:t>
            </w:r>
            <w:r w:rsidRPr="00201240">
              <w:rPr>
                <w:bCs/>
                <w:color w:val="000000"/>
                <w:lang w:val="kk-KZ"/>
              </w:rPr>
              <w:t>Әмбебап дүкені, бутиктер.</w:t>
            </w:r>
          </w:p>
          <w:p w:rsidR="00201240" w:rsidRPr="00201240" w:rsidRDefault="00201240" w:rsidP="003A6051">
            <w:pPr>
              <w:rPr>
                <w:lang w:val="kk-KZ"/>
              </w:rPr>
            </w:pPr>
            <w:r w:rsidRPr="00201240">
              <w:rPr>
                <w:b/>
                <w:bCs/>
                <w:color w:val="000000"/>
                <w:lang w:val="kk-KZ"/>
              </w:rPr>
              <w:t xml:space="preserve">№8 </w:t>
            </w:r>
            <w:r w:rsidRPr="00201240">
              <w:rPr>
                <w:b/>
                <w:lang w:val="kk-KZ"/>
              </w:rPr>
              <w:t>Практикалық сабақ</w:t>
            </w:r>
            <w:r w:rsidRPr="00201240">
              <w:rPr>
                <w:b/>
                <w:bCs/>
                <w:color w:val="000000"/>
                <w:lang w:val="kk-KZ"/>
              </w:rPr>
              <w:t xml:space="preserve">  </w:t>
            </w:r>
            <w:r w:rsidRPr="00201240">
              <w:t>«</w:t>
            </w:r>
            <w:r w:rsidR="00033D22">
              <w:rPr>
                <w:rFonts w:ascii="Microsoft YaHei" w:eastAsia="Microsoft YaHei" w:hAnsi="Microsoft YaHei" w:cs="Microsoft YaHei" w:hint="eastAsia"/>
                <w:lang w:eastAsia="zh-CN"/>
              </w:rPr>
              <w:t>你们家有几口人</w:t>
            </w:r>
            <w:r w:rsidRPr="00201240">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8 СОӨЖ</w:t>
            </w:r>
          </w:p>
          <w:p w:rsidR="00201240" w:rsidRPr="00201240" w:rsidRDefault="00201240" w:rsidP="00201240">
            <w:pPr>
              <w:autoSpaceDE w:val="0"/>
              <w:autoSpaceDN w:val="0"/>
              <w:adjustRightInd w:val="0"/>
              <w:rPr>
                <w:lang w:eastAsia="zh-CN"/>
              </w:rPr>
            </w:pPr>
            <w:r w:rsidRPr="00201240">
              <w:rPr>
                <w:lang w:val="en-US"/>
              </w:rPr>
              <w:t>1.</w:t>
            </w: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3бал.</w:t>
            </w:r>
          </w:p>
          <w:p w:rsidR="00201240" w:rsidRPr="00201240" w:rsidRDefault="00201240" w:rsidP="00201240">
            <w:pPr>
              <w:autoSpaceDE w:val="0"/>
              <w:autoSpaceDN w:val="0"/>
              <w:adjustRightInd w:val="0"/>
            </w:pPr>
            <w:r w:rsidRPr="00201240">
              <w:t>2</w:t>
            </w:r>
            <w:r w:rsidRPr="00201240">
              <w:rPr>
                <w:lang w:val="kk-KZ"/>
              </w:rPr>
              <w:t>. Жоғарыдағы тақырып бойынша конспект жазу. 2бал.</w:t>
            </w:r>
          </w:p>
          <w:p w:rsidR="00201240" w:rsidRPr="00201240" w:rsidRDefault="00201240" w:rsidP="00201240">
            <w:pPr>
              <w:autoSpaceDE w:val="0"/>
              <w:autoSpaceDN w:val="0"/>
              <w:adjustRightInd w:val="0"/>
              <w:rPr>
                <w:lang w:val="en-US"/>
              </w:rPr>
            </w:pPr>
            <w:r w:rsidRPr="00201240">
              <w:rPr>
                <w:lang w:val="en-US"/>
              </w:rPr>
              <w:t>3</w:t>
            </w:r>
            <w:r w:rsidRPr="00201240">
              <w:rPr>
                <w:lang w:val="kk-KZ"/>
              </w:rPr>
              <w:t xml:space="preserve">. Презентация жасау. </w:t>
            </w:r>
            <w:r w:rsidRPr="00201240">
              <w:rPr>
                <w:lang w:val="en-US"/>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color w:val="000000"/>
                <w:lang w:val="kk-KZ"/>
              </w:rPr>
            </w:pPr>
            <w:r w:rsidRPr="00201240">
              <w:rPr>
                <w:b/>
                <w:bCs/>
                <w:color w:val="000000"/>
                <w:lang w:val="kk-KZ"/>
              </w:rPr>
              <w:t xml:space="preserve">Киім-кешек. </w:t>
            </w:r>
            <w:r w:rsidRPr="00201240">
              <w:rPr>
                <w:bCs/>
                <w:color w:val="000000"/>
                <w:lang w:val="kk-KZ"/>
              </w:rPr>
              <w:t>Әмбебап дүкені, бутиктер, киім-кешек, сән, сатып алған нәрселер.</w:t>
            </w:r>
          </w:p>
          <w:p w:rsidR="00201240" w:rsidRPr="00201240" w:rsidRDefault="00201240" w:rsidP="00201240">
            <w:pPr>
              <w:rPr>
                <w:lang w:val="en-US"/>
              </w:rPr>
            </w:pPr>
            <w:r w:rsidRPr="00201240">
              <w:rPr>
                <w:b/>
                <w:bCs/>
                <w:lang w:val="kk-KZ"/>
              </w:rPr>
              <w:t>№9</w:t>
            </w:r>
            <w:r w:rsidRPr="00201240">
              <w:rPr>
                <w:bCs/>
                <w:lang w:val="kk-KZ"/>
              </w:rPr>
              <w:t xml:space="preserve"> </w:t>
            </w:r>
            <w:r w:rsidRPr="00201240">
              <w:rPr>
                <w:b/>
                <w:lang w:val="kk-KZ"/>
              </w:rPr>
              <w:t xml:space="preserve">Практикалық  сабақ  </w:t>
            </w:r>
            <w:r w:rsidRPr="00201240">
              <w:rPr>
                <w:lang w:val="kk-KZ"/>
              </w:rPr>
              <w:t>«</w:t>
            </w:r>
            <w:r w:rsidR="0063318D">
              <w:rPr>
                <w:rFonts w:ascii="Microsoft YaHei" w:eastAsia="Microsoft YaHei" w:hAnsi="Microsoft YaHei" w:cs="Microsoft YaHei" w:hint="eastAsia"/>
                <w:lang w:val="kk-KZ" w:eastAsia="zh-CN"/>
              </w:rPr>
              <w:t>他今年十二岁</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rPr>
            </w:pPr>
            <w:r w:rsidRPr="00201240">
              <w:rPr>
                <w:lang w:val="kk-KZ"/>
              </w:rPr>
              <w:t>1. Текст қазақ тілінен қытай тіліне аудару. 4бал</w:t>
            </w:r>
          </w:p>
          <w:p w:rsidR="00201240" w:rsidRPr="00201240" w:rsidRDefault="00201240" w:rsidP="00201240">
            <w:pPr>
              <w:autoSpaceDE w:val="0"/>
              <w:autoSpaceDN w:val="0"/>
              <w:adjustRightInd w:val="0"/>
              <w:rPr>
                <w:lang w:val="en-US"/>
              </w:rPr>
            </w:pPr>
            <w:r w:rsidRPr="00201240">
              <w:rPr>
                <w:lang w:val="kk-KZ" w:eastAsia="zh-CN"/>
              </w:rPr>
              <w:t>2.«</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lastRenderedPageBreak/>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lang w:val="kk-KZ"/>
              </w:rPr>
            </w:pPr>
            <w:r w:rsidRPr="00201240">
              <w:rPr>
                <w:b/>
                <w:bCs/>
                <w:lang w:val="kk-KZ"/>
              </w:rPr>
              <w:t>Бет-әлпет.</w:t>
            </w:r>
            <w:r w:rsidRPr="00201240">
              <w:rPr>
                <w:bCs/>
                <w:lang w:val="kk-KZ"/>
              </w:rPr>
              <w:t xml:space="preserve"> Денсаулық көрсеткіші (дене мүшелері, шаш, көз, сымбаттылық) адамның рухани байлықтары (мінез-құлық) әдет.</w:t>
            </w:r>
          </w:p>
          <w:p w:rsidR="00201240" w:rsidRPr="00201240" w:rsidRDefault="00201240" w:rsidP="00B027E4">
            <w:pPr>
              <w:rPr>
                <w:lang w:val="kk-KZ"/>
              </w:rPr>
            </w:pPr>
            <w:r w:rsidRPr="00201240">
              <w:rPr>
                <w:b/>
                <w:bCs/>
                <w:lang w:val="kk-KZ"/>
              </w:rPr>
              <w:t>№10</w:t>
            </w:r>
            <w:r w:rsidRPr="00201240">
              <w:rPr>
                <w:bCs/>
                <w:lang w:val="kk-KZ"/>
              </w:rPr>
              <w:t xml:space="preserve"> </w:t>
            </w:r>
            <w:r w:rsidRPr="00201240">
              <w:rPr>
                <w:b/>
                <w:lang w:val="kk-KZ"/>
              </w:rPr>
              <w:t xml:space="preserve">Практикалық сабақ </w:t>
            </w:r>
            <w:r w:rsidRPr="00201240">
              <w:rPr>
                <w:lang w:val="kk-KZ"/>
              </w:rPr>
              <w:t>«</w:t>
            </w:r>
            <w:r w:rsidR="00B027E4">
              <w:rPr>
                <w:rFonts w:ascii="Microsoft YaHei" w:eastAsia="Microsoft YaHei" w:hAnsi="Microsoft YaHei" w:cs="Microsoft YaHei" w:hint="eastAsia"/>
                <w:lang w:val="kk-KZ" w:eastAsia="zh-CN"/>
              </w:rPr>
              <w:t>我在这儿买光盘</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10 СОӨЖ</w:t>
            </w:r>
          </w:p>
          <w:p w:rsidR="00201240" w:rsidRPr="00201240" w:rsidRDefault="00201240" w:rsidP="00201240">
            <w:pPr>
              <w:autoSpaceDE w:val="0"/>
              <w:autoSpaceDN w:val="0"/>
              <w:adjustRightInd w:val="0"/>
              <w:rPr>
                <w:lang w:val="kk-KZ"/>
              </w:rPr>
            </w:pPr>
            <w:r w:rsidRPr="00201240">
              <w:rPr>
                <w:lang w:val="kk-KZ"/>
              </w:rPr>
              <w:t>Қытай тілінің салыстыру тәсілдері»</w:t>
            </w:r>
          </w:p>
          <w:p w:rsidR="00201240" w:rsidRPr="00201240" w:rsidRDefault="00201240" w:rsidP="00201240">
            <w:pPr>
              <w:autoSpaceDE w:val="0"/>
              <w:autoSpaceDN w:val="0"/>
              <w:adjustRightInd w:val="0"/>
            </w:pPr>
            <w:r w:rsidRPr="00201240">
              <w:rPr>
                <w:lang w:val="kk-KZ"/>
              </w:rPr>
              <w:t xml:space="preserve">1. Реферат жазу. </w:t>
            </w:r>
            <w:r w:rsidRPr="00201240">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en-US" w:eastAsia="zh-CN"/>
              </w:rPr>
            </w:pPr>
            <w:r w:rsidRPr="00201240">
              <w:rPr>
                <w:lang w:val="kk-KZ"/>
              </w:rPr>
              <w:t xml:space="preserve">салыстыру . . </w:t>
            </w:r>
            <w:r w:rsidRPr="00201240">
              <w:rPr>
                <w:lang w:val="en-US"/>
              </w:rPr>
              <w:t>3</w:t>
            </w:r>
            <w:r w:rsidRPr="00201240">
              <w:t>бал</w:t>
            </w:r>
            <w:r w:rsidRPr="00201240">
              <w:rPr>
                <w:lang w:val="en-US"/>
              </w:rPr>
              <w:t>.</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lang w:val="kk-KZ"/>
              </w:rPr>
            </w:pPr>
            <w:r w:rsidRPr="00201240">
              <w:rPr>
                <w:b/>
                <w:bCs/>
                <w:lang w:val="kk-KZ"/>
              </w:rPr>
              <w:t>Бет-әлпет.</w:t>
            </w:r>
            <w:r w:rsidRPr="00201240">
              <w:rPr>
                <w:bCs/>
                <w:lang w:val="kk-KZ"/>
              </w:rPr>
              <w:t xml:space="preserve"> Қабілеттер мен жетіспеушіліктер.</w:t>
            </w:r>
          </w:p>
          <w:p w:rsidR="00201240" w:rsidRPr="00201240" w:rsidRDefault="00201240" w:rsidP="009A696D">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sidRPr="00201240">
              <w:rPr>
                <w:b/>
                <w:lang w:val="kk-KZ"/>
              </w:rPr>
              <w:t xml:space="preserve">  </w:t>
            </w:r>
            <w:r w:rsidRPr="00201240">
              <w:rPr>
                <w:lang w:val="kk-KZ"/>
              </w:rPr>
              <w:t>«</w:t>
            </w:r>
            <w:r w:rsidR="009A696D">
              <w:rPr>
                <w:rFonts w:ascii="Microsoft YaHei" w:eastAsia="Microsoft YaHei" w:hAnsi="Microsoft YaHei" w:cs="Microsoft YaHei" w:hint="eastAsia"/>
                <w:lang w:val="kk-KZ" w:eastAsia="zh-CN"/>
              </w:rPr>
              <w:t>我会说一点儿汉语</w:t>
            </w:r>
            <w:r w:rsidRPr="00201240">
              <w:rPr>
                <w:b/>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201240" w:rsidP="00201240">
            <w:pPr>
              <w:autoSpaceDE w:val="0"/>
              <w:autoSpaceDN w:val="0"/>
              <w:adjustRightInd w:val="0"/>
              <w:rPr>
                <w:lang w:val="kk-KZ" w:eastAsia="zh-CN"/>
              </w:rPr>
            </w:pPr>
            <w:r w:rsidRPr="00201240">
              <w:rPr>
                <w:lang w:val="kk-KZ" w:eastAsia="zh-CN"/>
              </w:rPr>
              <w:t>«</w:t>
            </w:r>
            <w:r w:rsidRPr="00201240">
              <w:rPr>
                <w:rFonts w:eastAsia="SimHei"/>
                <w:lang w:val="kk-KZ" w:eastAsia="zh-CN"/>
              </w:rPr>
              <w:t>你家有几口人？</w:t>
            </w:r>
            <w:r w:rsidRPr="00201240">
              <w:rPr>
                <w:rFonts w:eastAsia="SimHei"/>
                <w:lang w:val="kk-KZ" w:eastAsia="zh-CN"/>
              </w:rPr>
              <w:t xml:space="preserve"> Тақырыпта шығарма жазу. </w:t>
            </w:r>
            <w:r w:rsidRPr="00201240">
              <w:rPr>
                <w:lang w:val="kk-KZ"/>
              </w:rPr>
              <w:t>. 2бал.</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3бал.</w:t>
            </w:r>
          </w:p>
          <w:p w:rsidR="00201240" w:rsidRPr="00201240" w:rsidRDefault="00201240" w:rsidP="00201240">
            <w:pPr>
              <w:autoSpaceDE w:val="0"/>
              <w:autoSpaceDN w:val="0"/>
              <w:adjustRightInd w:val="0"/>
              <w:rPr>
                <w:lang w:val="en-US"/>
              </w:rPr>
            </w:pPr>
            <w:r w:rsidRPr="00201240">
              <w:rPr>
                <w:lang w:val="kk-KZ"/>
              </w:rPr>
              <w:t xml:space="preserve">2. «Буын және қытай тіліндегі буындардың қалыптасуы» </w:t>
            </w:r>
            <w:r w:rsidRPr="00201240">
              <w:rPr>
                <w:lang w:val="kk-KZ" w:eastAsia="zh-CN"/>
              </w:rPr>
              <w:t>6 балл.</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976DDB" w:rsidRDefault="00201240" w:rsidP="00201240">
            <w:pPr>
              <w:autoSpaceDE w:val="0"/>
              <w:autoSpaceDN w:val="0"/>
              <w:adjustRightInd w:val="0"/>
              <w:jc w:val="both"/>
              <w:rPr>
                <w:rFonts w:eastAsiaTheme="minorEastAsia"/>
                <w:lang w:val="kk-KZ" w:eastAsia="zh-CN"/>
              </w:rPr>
            </w:pPr>
            <w:r w:rsidRPr="00201240">
              <w:rPr>
                <w:b/>
                <w:bCs/>
                <w:lang w:val="kk-KZ"/>
              </w:rPr>
              <w:t xml:space="preserve">Денсаулық. </w:t>
            </w:r>
            <w:r w:rsidRPr="00201240">
              <w:rPr>
                <w:bCs/>
                <w:lang w:val="kk-KZ"/>
              </w:rPr>
              <w:t>Спорт және салауатты өмір салты.</w:t>
            </w:r>
            <w:r w:rsidRPr="00201240">
              <w:rPr>
                <w:b/>
                <w:bCs/>
                <w:lang w:val="kk-KZ"/>
              </w:rPr>
              <w:t xml:space="preserve"> </w:t>
            </w:r>
            <w:r w:rsidRPr="00201240">
              <w:rPr>
                <w:bCs/>
                <w:lang w:val="kk-KZ"/>
              </w:rPr>
              <w:t>Дене мүшелері, жеке гигиена</w:t>
            </w:r>
            <w:r w:rsidRPr="00201240">
              <w:rPr>
                <w:b/>
                <w:bCs/>
                <w:lang w:val="kk-KZ"/>
              </w:rPr>
              <w:t xml:space="preserve">. </w:t>
            </w: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sidR="00FF5D18">
              <w:rPr>
                <w:rFonts w:ascii="Microsoft YaHei" w:eastAsia="Microsoft YaHei" w:hAnsi="Microsoft YaHei" w:cs="Microsoft YaHei" w:hint="eastAsia"/>
                <w:lang w:val="kk-KZ" w:eastAsia="zh-CN"/>
              </w:rPr>
              <w:t>我全身都不舒服</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201240" w:rsidRDefault="00201240" w:rsidP="00201240">
            <w:pPr>
              <w:autoSpaceDE w:val="0"/>
              <w:autoSpaceDN w:val="0"/>
              <w:adjustRightInd w:val="0"/>
              <w:rPr>
                <w:lang w:val="en-US"/>
              </w:rPr>
            </w:pPr>
            <w:r w:rsidRPr="00201240">
              <w:rPr>
                <w:lang w:val="kk-KZ"/>
              </w:rPr>
              <w:t xml:space="preserve">2. </w:t>
            </w:r>
            <w:r w:rsidRPr="00201240">
              <w:rPr>
                <w:rFonts w:eastAsiaTheme="minorEastAsia"/>
                <w:lang w:val="kk-KZ" w:eastAsia="zh-CN"/>
              </w:rPr>
              <w:t>难道，看样子</w:t>
            </w:r>
            <w:r w:rsidRPr="00201240">
              <w:rPr>
                <w:lang w:val="kk-KZ"/>
              </w:rPr>
              <w:t xml:space="preserve"> сөздеріне сөйлем құрау. </w:t>
            </w:r>
            <w:r w:rsidRPr="00201240">
              <w:rPr>
                <w:lang w:val="en-US"/>
              </w:rPr>
              <w:t>3</w:t>
            </w:r>
            <w:r w:rsidRPr="00201240">
              <w:rPr>
                <w:rFonts w:eastAsiaTheme="minorEastAsia"/>
                <w:lang w:val="en-US" w:eastAsia="zh-CN"/>
              </w:rPr>
              <w:t xml:space="preserve"> </w:t>
            </w:r>
            <w:r w:rsidRPr="00201240">
              <w:t>бал</w:t>
            </w:r>
            <w:r w:rsidRPr="00201240">
              <w:rPr>
                <w:lang w:val="en-US"/>
              </w:rPr>
              <w:t>.</w:t>
            </w: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Негізгі аурулар мен олардың алдын алу.</w:t>
            </w:r>
          </w:p>
          <w:p w:rsidR="00201240" w:rsidRPr="00201240" w:rsidRDefault="00201240" w:rsidP="00201240">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rPr>
                <w:lang w:val="kk-KZ"/>
              </w:rPr>
              <w:t xml:space="preserve">  </w:t>
            </w:r>
            <w:r w:rsidRPr="00201240">
              <w:t>«</w:t>
            </w:r>
            <w:r w:rsidR="00DC7101">
              <w:rPr>
                <w:rFonts w:ascii="Microsoft YaHei" w:eastAsia="Microsoft YaHei" w:hAnsi="Microsoft YaHei" w:cs="Microsoft YaHei" w:hint="eastAsia"/>
                <w:lang w:eastAsia="zh-CN"/>
              </w:rPr>
              <w:t>我认识了一个漂亮的姑娘</w:t>
            </w:r>
            <w:r w:rsidRPr="00201240">
              <w:t>»</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13 СОӨЖ</w:t>
            </w:r>
          </w:p>
          <w:p w:rsidR="00201240" w:rsidRPr="00201240" w:rsidRDefault="00201240" w:rsidP="00201240">
            <w:pPr>
              <w:autoSpaceDE w:val="0"/>
              <w:autoSpaceDN w:val="0"/>
              <w:adjustRightInd w:val="0"/>
              <w:jc w:val="both"/>
              <w:rPr>
                <w:rFonts w:eastAsiaTheme="minorEastAsia"/>
                <w:color w:val="000000"/>
                <w:lang w:val="kk-KZ" w:eastAsia="zh-CN"/>
              </w:rPr>
            </w:pPr>
            <w:r w:rsidRPr="00201240">
              <w:rPr>
                <w:color w:val="000000"/>
                <w:lang w:val="kk-KZ" w:eastAsia="zh-CN"/>
              </w:rPr>
              <w:t>1. «</w:t>
            </w:r>
            <w:r w:rsidRPr="00201240">
              <w:rPr>
                <w:rFonts w:eastAsiaTheme="minorEastAsia"/>
                <w:color w:val="000000"/>
                <w:lang w:val="kk-KZ" w:eastAsia="zh-CN"/>
              </w:rPr>
              <w:t>看法，想法，观点，见解</w:t>
            </w:r>
            <w:r w:rsidRPr="00201240">
              <w:rPr>
                <w:rFonts w:eastAsiaTheme="minorEastAsia"/>
                <w:color w:val="000000"/>
                <w:lang w:val="kk-KZ" w:eastAsia="zh-CN"/>
              </w:rPr>
              <w:t xml:space="preserve"> </w:t>
            </w:r>
            <w:r w:rsidRPr="00201240">
              <w:rPr>
                <w:color w:val="000000"/>
                <w:lang w:val="kk-KZ" w:eastAsia="zh-CN"/>
              </w:rPr>
              <w:t>»</w:t>
            </w:r>
            <w:r w:rsidRPr="00201240">
              <w:rPr>
                <w:rFonts w:eastAsiaTheme="minorEastAsia"/>
                <w:color w:val="000000"/>
                <w:lang w:val="kk-KZ" w:eastAsia="zh-CN"/>
              </w:rPr>
              <w:t xml:space="preserve"> синоним сөздердің сөйлемдегі мағынасын ажырату.</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 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Дене шынықтыру және спорт.</w:t>
            </w:r>
          </w:p>
          <w:p w:rsidR="00201240" w:rsidRPr="00201240" w:rsidRDefault="00201240" w:rsidP="009050C6">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sidR="009050C6">
              <w:rPr>
                <w:rFonts w:ascii="Microsoft YaHei" w:eastAsia="Microsoft YaHei" w:hAnsi="Microsoft YaHei" w:cs="Microsoft YaHei" w:hint="eastAsia"/>
                <w:lang w:val="kk-KZ" w:eastAsia="zh-CN"/>
              </w:rPr>
              <w:t>祝你圣诞快乐</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Салауатты өмір салты.</w:t>
            </w:r>
          </w:p>
          <w:p w:rsidR="00201240" w:rsidRPr="00201240" w:rsidRDefault="00201240" w:rsidP="00201240">
            <w:pPr>
              <w:autoSpaceDE w:val="0"/>
              <w:autoSpaceDN w:val="0"/>
              <w:adjustRightInd w:val="0"/>
              <w:jc w:val="both"/>
              <w:rPr>
                <w:lang w:val="kk-KZ"/>
              </w:rPr>
            </w:pPr>
            <w:r w:rsidRPr="00201240">
              <w:rPr>
                <w:bCs/>
                <w:lang w:val="kk-KZ"/>
              </w:rPr>
              <w:t xml:space="preserve">№15 </w:t>
            </w:r>
            <w:r w:rsidRPr="00201240">
              <w:rPr>
                <w:b/>
                <w:bCs/>
                <w:color w:val="000000"/>
                <w:lang w:val="kk-KZ"/>
              </w:rPr>
              <w:t>П</w:t>
            </w:r>
            <w:r w:rsidRPr="00201240">
              <w:rPr>
                <w:b/>
                <w:lang w:val="kk-KZ"/>
              </w:rPr>
              <w:t xml:space="preserve">рактикалық сабақ  </w:t>
            </w:r>
            <w:r w:rsidRPr="00201240">
              <w:rPr>
                <w:lang w:val="kk-KZ"/>
              </w:rPr>
              <w:t>«</w:t>
            </w:r>
            <w:proofErr w:type="spellStart"/>
            <w:r w:rsidRPr="00201240">
              <w:rPr>
                <w:rFonts w:ascii="Microsoft YaHei" w:eastAsia="Microsoft YaHei" w:hAnsi="Microsoft YaHei" w:cs="Microsoft YaHei" w:hint="eastAsia"/>
                <w:lang w:val="kk-KZ"/>
              </w:rPr>
              <w:t>艾丽斯的生日</w:t>
            </w:r>
            <w:proofErr w:type="spellEnd"/>
            <w:r w:rsidRPr="00201240">
              <w:rPr>
                <w:lang w:val="kk-KZ"/>
              </w:rPr>
              <w:t>»</w:t>
            </w:r>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F80D4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C507A"/>
    <w:rsid w:val="00033D22"/>
    <w:rsid w:val="001D5B0E"/>
    <w:rsid w:val="001E2135"/>
    <w:rsid w:val="00201240"/>
    <w:rsid w:val="00227D5B"/>
    <w:rsid w:val="002D3A8F"/>
    <w:rsid w:val="00382C2A"/>
    <w:rsid w:val="003A6051"/>
    <w:rsid w:val="003C5D7E"/>
    <w:rsid w:val="004275F2"/>
    <w:rsid w:val="004633CE"/>
    <w:rsid w:val="00494913"/>
    <w:rsid w:val="004A2B24"/>
    <w:rsid w:val="004B33E7"/>
    <w:rsid w:val="004D4B83"/>
    <w:rsid w:val="00557858"/>
    <w:rsid w:val="00571D8A"/>
    <w:rsid w:val="005E5119"/>
    <w:rsid w:val="00606189"/>
    <w:rsid w:val="0063318D"/>
    <w:rsid w:val="007C507A"/>
    <w:rsid w:val="00833261"/>
    <w:rsid w:val="00857FEA"/>
    <w:rsid w:val="009050C6"/>
    <w:rsid w:val="009376AE"/>
    <w:rsid w:val="00966C6B"/>
    <w:rsid w:val="00976DDB"/>
    <w:rsid w:val="009A696D"/>
    <w:rsid w:val="009C4139"/>
    <w:rsid w:val="009D051A"/>
    <w:rsid w:val="00A15178"/>
    <w:rsid w:val="00AC40B9"/>
    <w:rsid w:val="00B027E4"/>
    <w:rsid w:val="00B7218D"/>
    <w:rsid w:val="00CE3885"/>
    <w:rsid w:val="00D03EC2"/>
    <w:rsid w:val="00D52C7E"/>
    <w:rsid w:val="00D86899"/>
    <w:rsid w:val="00DC7101"/>
    <w:rsid w:val="00DD00C7"/>
    <w:rsid w:val="00E467E6"/>
    <w:rsid w:val="00E4684E"/>
    <w:rsid w:val="00E63CB8"/>
    <w:rsid w:val="00EA4B42"/>
    <w:rsid w:val="00F52BF5"/>
    <w:rsid w:val="00F6025B"/>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Анипина Алия</cp:lastModifiedBy>
  <cp:revision>44</cp:revision>
  <dcterms:created xsi:type="dcterms:W3CDTF">2016-09-13T17:01:00Z</dcterms:created>
  <dcterms:modified xsi:type="dcterms:W3CDTF">2017-09-08T03:57:00Z</dcterms:modified>
</cp:coreProperties>
</file>